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00" w:rsidRDefault="00B15929">
      <w:r>
        <w:t>Week of August 27, 2007</w:t>
      </w:r>
    </w:p>
    <w:p w:rsidR="00B15929" w:rsidRDefault="00B15929"/>
    <w:p w:rsidR="00B15929" w:rsidRDefault="00B15929">
      <w:r>
        <w:t>Grade: Kindergarten</w:t>
      </w:r>
    </w:p>
    <w:p w:rsidR="00B15929" w:rsidRDefault="00B15929" w:rsidP="0014563C">
      <w:pPr>
        <w:pStyle w:val="Heading1"/>
      </w:pPr>
      <w:r>
        <w:t xml:space="preserve">Standards: </w:t>
      </w:r>
    </w:p>
    <w:p w:rsidR="0014563C" w:rsidRDefault="00B15929" w:rsidP="0014563C">
      <w:pPr>
        <w:numPr>
          <w:ilvl w:val="0"/>
          <w:numId w:val="4"/>
        </w:numPr>
        <w:spacing w:after="0" w:line="240" w:lineRule="auto"/>
      </w:pPr>
      <w:r>
        <w:t>PA Science and Technology –</w:t>
      </w:r>
      <w:r w:rsidR="0014563C">
        <w:t xml:space="preserve"> 3.7.4 C</w:t>
      </w:r>
    </w:p>
    <w:p w:rsidR="0014563C" w:rsidRDefault="00B15929" w:rsidP="0014563C">
      <w:pPr>
        <w:numPr>
          <w:ilvl w:val="1"/>
          <w:numId w:val="4"/>
        </w:numPr>
        <w:spacing w:after="0" w:line="240" w:lineRule="auto"/>
      </w:pPr>
      <w:r>
        <w:t xml:space="preserve"> </w:t>
      </w:r>
      <w:r w:rsidR="0014563C">
        <w:t>Identify the major parts necessary for a computer to input and output data.</w:t>
      </w:r>
    </w:p>
    <w:p w:rsidR="0014563C" w:rsidRDefault="0014563C" w:rsidP="0014563C">
      <w:pPr>
        <w:numPr>
          <w:ilvl w:val="1"/>
          <w:numId w:val="4"/>
        </w:numPr>
        <w:spacing w:after="0" w:line="240" w:lineRule="auto"/>
      </w:pPr>
      <w:r>
        <w:t xml:space="preserve">Explain and demonstrate the basic use of input and output devices (e.g., keyboard, monitor, printer, </w:t>
      </w:r>
      <w:proofErr w:type="gramStart"/>
      <w:r>
        <w:t>mouse</w:t>
      </w:r>
      <w:proofErr w:type="gramEnd"/>
      <w:r>
        <w:t>).</w:t>
      </w:r>
    </w:p>
    <w:p w:rsidR="0014563C" w:rsidRPr="0014563C" w:rsidRDefault="00B15929" w:rsidP="0014563C">
      <w:pPr>
        <w:numPr>
          <w:ilvl w:val="0"/>
          <w:numId w:val="4"/>
        </w:numPr>
        <w:spacing w:after="0" w:line="240" w:lineRule="auto"/>
      </w:pPr>
      <w:r>
        <w:t xml:space="preserve">NETS - </w:t>
      </w:r>
      <w:r w:rsidR="0014563C" w:rsidRPr="0014563C">
        <w:rPr>
          <w:b/>
          <w:sz w:val="20"/>
          <w:szCs w:val="20"/>
        </w:rPr>
        <w:t xml:space="preserve">Technology Operations and Concepts </w:t>
      </w:r>
    </w:p>
    <w:p w:rsidR="0014563C" w:rsidRPr="0014563C" w:rsidRDefault="0014563C" w:rsidP="0014563C">
      <w:pPr>
        <w:numPr>
          <w:ilvl w:val="1"/>
          <w:numId w:val="4"/>
        </w:numPr>
        <w:spacing w:after="0" w:line="240" w:lineRule="auto"/>
      </w:pPr>
      <w:r w:rsidRPr="0014563C">
        <w:rPr>
          <w:sz w:val="20"/>
          <w:szCs w:val="20"/>
        </w:rPr>
        <w:t xml:space="preserve">Students demonstrate a sound understanding of technology concepts, systems and operations.  </w:t>
      </w:r>
    </w:p>
    <w:p w:rsidR="0014563C" w:rsidRPr="0014563C" w:rsidRDefault="0014563C" w:rsidP="0014563C">
      <w:pPr>
        <w:numPr>
          <w:ilvl w:val="2"/>
          <w:numId w:val="4"/>
        </w:numPr>
        <w:spacing w:after="0" w:line="240" w:lineRule="auto"/>
      </w:pPr>
      <w:r w:rsidRPr="0014563C">
        <w:rPr>
          <w:sz w:val="20"/>
          <w:szCs w:val="20"/>
        </w:rPr>
        <w:t>Students</w:t>
      </w:r>
      <w:r>
        <w:rPr>
          <w:sz w:val="20"/>
          <w:szCs w:val="20"/>
        </w:rPr>
        <w:t xml:space="preserve"> </w:t>
      </w:r>
      <w:r w:rsidRPr="0014563C">
        <w:rPr>
          <w:sz w:val="20"/>
          <w:szCs w:val="20"/>
        </w:rPr>
        <w:t>understand and use technology systems.</w:t>
      </w:r>
    </w:p>
    <w:p w:rsidR="00B15929" w:rsidRDefault="00B15929" w:rsidP="0014563C">
      <w:pPr>
        <w:spacing w:after="0" w:line="240" w:lineRule="auto"/>
        <w:ind w:left="360"/>
      </w:pPr>
    </w:p>
    <w:p w:rsidR="00B15929" w:rsidRDefault="00B15929" w:rsidP="0014563C">
      <w:pPr>
        <w:pStyle w:val="Heading1"/>
      </w:pPr>
      <w:r>
        <w:t xml:space="preserve">Objectives:  </w:t>
      </w:r>
    </w:p>
    <w:p w:rsidR="00B15929" w:rsidRDefault="00B15929">
      <w:r>
        <w:t xml:space="preserve">The student will: </w:t>
      </w:r>
    </w:p>
    <w:p w:rsidR="00B15929" w:rsidRDefault="00B15929" w:rsidP="00B15929">
      <w:pPr>
        <w:pStyle w:val="ListParagraph"/>
        <w:numPr>
          <w:ilvl w:val="0"/>
          <w:numId w:val="1"/>
        </w:numPr>
      </w:pPr>
      <w:r>
        <w:t>Become familiar with the computer lab</w:t>
      </w:r>
    </w:p>
    <w:p w:rsidR="00B15929" w:rsidRDefault="00B15929" w:rsidP="00B15929">
      <w:pPr>
        <w:pStyle w:val="ListParagraph"/>
        <w:numPr>
          <w:ilvl w:val="0"/>
          <w:numId w:val="1"/>
        </w:numPr>
      </w:pPr>
      <w:r>
        <w:t>Follow rules for proper use of the computers in the lab</w:t>
      </w:r>
    </w:p>
    <w:p w:rsidR="00B15929" w:rsidRDefault="00B15929" w:rsidP="00B15929">
      <w:pPr>
        <w:pStyle w:val="ListParagraph"/>
        <w:numPr>
          <w:ilvl w:val="0"/>
          <w:numId w:val="1"/>
        </w:numPr>
      </w:pPr>
      <w:r>
        <w:t>Know the proper terms for hardware: tower, monitor, headphones, mouse and keyboard</w:t>
      </w:r>
    </w:p>
    <w:p w:rsidR="00B15929" w:rsidRDefault="00B15929" w:rsidP="00B15929">
      <w:pPr>
        <w:pStyle w:val="ListParagraph"/>
        <w:numPr>
          <w:ilvl w:val="0"/>
          <w:numId w:val="1"/>
        </w:numPr>
      </w:pPr>
      <w:r>
        <w:t>Single click the mouse to choose an object</w:t>
      </w:r>
    </w:p>
    <w:p w:rsidR="00B15929" w:rsidRDefault="00B15929" w:rsidP="0014563C">
      <w:pPr>
        <w:pStyle w:val="Heading2"/>
      </w:pPr>
      <w:r>
        <w:t xml:space="preserve">Procedure:  </w:t>
      </w:r>
    </w:p>
    <w:p w:rsidR="00B15929" w:rsidRDefault="00B15929" w:rsidP="00B15929">
      <w:pPr>
        <w:pStyle w:val="ListParagraph"/>
        <w:numPr>
          <w:ilvl w:val="0"/>
          <w:numId w:val="2"/>
        </w:numPr>
      </w:pPr>
      <w:r>
        <w:t>Attendance</w:t>
      </w:r>
    </w:p>
    <w:p w:rsidR="00B15929" w:rsidRDefault="00B15929" w:rsidP="00B15929">
      <w:pPr>
        <w:pStyle w:val="ListParagraph"/>
        <w:numPr>
          <w:ilvl w:val="0"/>
          <w:numId w:val="2"/>
        </w:numPr>
      </w:pPr>
      <w:r>
        <w:t>Discuss appropriate behavior in the computer lab.  Emphasize clean hands</w:t>
      </w:r>
      <w:proofErr w:type="gramStart"/>
      <w:r>
        <w:t>,  keeping</w:t>
      </w:r>
      <w:proofErr w:type="gramEnd"/>
      <w:r>
        <w:t xml:space="preserve"> hands and feet to yourself, keeping the chairs still and treating the equipment properly.</w:t>
      </w:r>
    </w:p>
    <w:p w:rsidR="00B15929" w:rsidRDefault="00B15929" w:rsidP="00B15929">
      <w:pPr>
        <w:pStyle w:val="ListParagraph"/>
        <w:numPr>
          <w:ilvl w:val="0"/>
          <w:numId w:val="2"/>
        </w:numPr>
      </w:pPr>
      <w:r>
        <w:t xml:space="preserve">Identify the parts of the computer system:  tower, monitor, headphones, mouse and keyboard.  </w:t>
      </w:r>
    </w:p>
    <w:p w:rsidR="00B15929" w:rsidRDefault="00B15929" w:rsidP="00B15929">
      <w:pPr>
        <w:pStyle w:val="ListParagraph"/>
        <w:numPr>
          <w:ilvl w:val="0"/>
          <w:numId w:val="2"/>
        </w:numPr>
      </w:pPr>
      <w:r>
        <w:t>Discuss appropriate ways of using each part of the computer system.</w:t>
      </w:r>
    </w:p>
    <w:p w:rsidR="00B15929" w:rsidRDefault="00B15929" w:rsidP="00B15929">
      <w:pPr>
        <w:pStyle w:val="ListParagraph"/>
        <w:numPr>
          <w:ilvl w:val="0"/>
          <w:numId w:val="2"/>
        </w:numPr>
      </w:pPr>
      <w:r>
        <w:t>Demonstrate the proper use of the mouse.  Have each student demonstrate single clicking the mouse to choose an object on the screen.</w:t>
      </w:r>
    </w:p>
    <w:p w:rsidR="0014563C" w:rsidRDefault="0014563C" w:rsidP="0014563C">
      <w:pPr>
        <w:pStyle w:val="Heading1"/>
      </w:pPr>
      <w:r>
        <w:t>Evaluation:</w:t>
      </w:r>
    </w:p>
    <w:p w:rsidR="0014563C" w:rsidRPr="0014563C" w:rsidRDefault="0014563C" w:rsidP="0014563C">
      <w:r>
        <w:tab/>
      </w:r>
      <w:proofErr w:type="gramStart"/>
      <w:r>
        <w:t>Successful demonstration of single click of the mouse to select an object on the screen as evidence through teacher observation of each individual student.</w:t>
      </w:r>
      <w:proofErr w:type="gramEnd"/>
      <w:r>
        <w:t xml:space="preserve"> </w:t>
      </w:r>
    </w:p>
    <w:sectPr w:rsidR="0014563C" w:rsidRPr="0014563C" w:rsidSect="00616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5CE"/>
    <w:multiLevelType w:val="hybridMultilevel"/>
    <w:tmpl w:val="53BCA8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600E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9AE0370"/>
    <w:multiLevelType w:val="singleLevel"/>
    <w:tmpl w:val="FFFFFFFF"/>
    <w:lvl w:ilvl="0">
      <w:start w:val="1"/>
      <w:numFmt w:val="bullet"/>
      <w:lvlText w:val="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">
    <w:nsid w:val="59585B2C"/>
    <w:multiLevelType w:val="hybridMultilevel"/>
    <w:tmpl w:val="F74CDCC6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94839C3"/>
    <w:multiLevelType w:val="hybridMultilevel"/>
    <w:tmpl w:val="635C4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B15929"/>
    <w:rsid w:val="0014563C"/>
    <w:rsid w:val="00616800"/>
    <w:rsid w:val="00B1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800"/>
  </w:style>
  <w:style w:type="paragraph" w:styleId="Heading1">
    <w:name w:val="heading 1"/>
    <w:basedOn w:val="Normal"/>
    <w:next w:val="Normal"/>
    <w:link w:val="Heading1Char"/>
    <w:uiPriority w:val="9"/>
    <w:qFormat/>
    <w:rsid w:val="001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56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9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45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</dc:creator>
  <cp:lastModifiedBy>Terri</cp:lastModifiedBy>
  <cp:revision>1</cp:revision>
  <dcterms:created xsi:type="dcterms:W3CDTF">2007-08-26T23:46:00Z</dcterms:created>
  <dcterms:modified xsi:type="dcterms:W3CDTF">2007-08-27T00:06:00Z</dcterms:modified>
</cp:coreProperties>
</file>